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7F92D" w14:textId="08FE4649" w:rsidR="00611A13" w:rsidRPr="00780426" w:rsidRDefault="008E1F5A" w:rsidP="00611A13">
      <w:pPr>
        <w:shd w:val="clear" w:color="auto" w:fill="FFFFFF"/>
        <w:spacing w:before="105" w:after="432"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780426">
        <w:rPr>
          <w:rFonts w:eastAsia="Times New Roman" w:cstheme="minorHAnsi"/>
          <w:b/>
          <w:bCs/>
          <w:sz w:val="20"/>
          <w:szCs w:val="20"/>
          <w:lang w:eastAsia="en-GB"/>
        </w:rPr>
        <w:t>Swim It</w:t>
      </w:r>
      <w:r w:rsidR="00611A13" w:rsidRPr="00611A13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</w:t>
      </w:r>
      <w:proofErr w:type="gramStart"/>
      <w:r w:rsidR="00611A13" w:rsidRPr="00611A13">
        <w:rPr>
          <w:rFonts w:eastAsia="Times New Roman" w:cstheme="minorHAnsi"/>
          <w:b/>
          <w:bCs/>
          <w:sz w:val="20"/>
          <w:szCs w:val="20"/>
          <w:lang w:eastAsia="en-GB"/>
        </w:rPr>
        <w:t>Fundraising</w:t>
      </w:r>
      <w:proofErr w:type="gramEnd"/>
      <w:r w:rsidR="00611A13" w:rsidRPr="00611A13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Incentives</w:t>
      </w:r>
      <w:r w:rsidR="00450850" w:rsidRPr="00780426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- Terms and Conditions</w:t>
      </w:r>
    </w:p>
    <w:p w14:paraId="1793925A" w14:textId="3A1977F9" w:rsidR="00A517AB" w:rsidRPr="00BA479A" w:rsidRDefault="00450850" w:rsidP="00A517AB">
      <w:pPr>
        <w:shd w:val="clear" w:color="auto" w:fill="FFFFFF"/>
        <w:spacing w:after="180" w:line="240" w:lineRule="auto"/>
        <w:rPr>
          <w:rFonts w:eastAsia="Times New Roman" w:cstheme="minorHAnsi"/>
          <w:spacing w:val="7"/>
          <w:sz w:val="20"/>
          <w:szCs w:val="20"/>
          <w:lang w:eastAsia="en-GB"/>
        </w:rPr>
      </w:pPr>
      <w:r w:rsidRPr="00780426">
        <w:rPr>
          <w:rFonts w:eastAsia="Times New Roman" w:cstheme="minorHAnsi"/>
          <w:spacing w:val="7"/>
          <w:sz w:val="20"/>
          <w:szCs w:val="20"/>
          <w:lang w:eastAsia="en-GB"/>
        </w:rPr>
        <w:t>Participants</w:t>
      </w:r>
      <w:r w:rsidR="005B316D">
        <w:rPr>
          <w:rFonts w:eastAsia="Times New Roman" w:cstheme="minorHAnsi"/>
          <w:spacing w:val="7"/>
          <w:sz w:val="20"/>
          <w:szCs w:val="20"/>
          <w:lang w:eastAsia="en-GB"/>
        </w:rPr>
        <w:t xml:space="preserve"> who are registered to take part in Swim It</w:t>
      </w:r>
      <w:r w:rsidRPr="00780426">
        <w:rPr>
          <w:rFonts w:eastAsia="Times New Roman" w:cstheme="minorHAnsi"/>
          <w:spacing w:val="7"/>
          <w:sz w:val="20"/>
          <w:szCs w:val="20"/>
          <w:lang w:eastAsia="en-GB"/>
        </w:rPr>
        <w:t xml:space="preserve"> have a</w:t>
      </w:r>
      <w:r w:rsidR="00A517AB" w:rsidRPr="00BA479A">
        <w:rPr>
          <w:rFonts w:eastAsia="Times New Roman" w:cstheme="minorHAnsi"/>
          <w:spacing w:val="7"/>
          <w:sz w:val="20"/>
          <w:szCs w:val="20"/>
          <w:lang w:eastAsia="en-GB"/>
        </w:rPr>
        <w:t xml:space="preserve"> chance to earn rewards for </w:t>
      </w:r>
      <w:r w:rsidRPr="00780426">
        <w:rPr>
          <w:rFonts w:eastAsia="Times New Roman" w:cstheme="minorHAnsi"/>
          <w:spacing w:val="7"/>
          <w:sz w:val="20"/>
          <w:szCs w:val="20"/>
          <w:lang w:eastAsia="en-GB"/>
        </w:rPr>
        <w:t>their</w:t>
      </w:r>
      <w:r w:rsidR="00A517AB" w:rsidRPr="00BA479A">
        <w:rPr>
          <w:rFonts w:eastAsia="Times New Roman" w:cstheme="minorHAnsi"/>
          <w:spacing w:val="7"/>
          <w:sz w:val="20"/>
          <w:szCs w:val="20"/>
          <w:lang w:eastAsia="en-GB"/>
        </w:rPr>
        <w:t xml:space="preserve"> fundraising efforts.</w:t>
      </w:r>
    </w:p>
    <w:p w14:paraId="364EDDBF" w14:textId="77777777" w:rsidR="00450850" w:rsidRPr="00780426" w:rsidRDefault="00A517AB" w:rsidP="00450850">
      <w:pPr>
        <w:shd w:val="clear" w:color="auto" w:fill="FFFFFF"/>
        <w:spacing w:after="180" w:line="240" w:lineRule="auto"/>
        <w:rPr>
          <w:rFonts w:eastAsia="Times New Roman" w:cstheme="minorHAnsi"/>
          <w:spacing w:val="7"/>
          <w:sz w:val="20"/>
          <w:szCs w:val="20"/>
          <w:lang w:eastAsia="en-GB"/>
        </w:rPr>
      </w:pPr>
      <w:r w:rsidRPr="00BA479A">
        <w:rPr>
          <w:rFonts w:eastAsia="Times New Roman" w:cstheme="minorHAnsi"/>
          <w:spacing w:val="7"/>
          <w:sz w:val="20"/>
          <w:szCs w:val="20"/>
          <w:lang w:eastAsia="en-GB"/>
        </w:rPr>
        <w:t>There are </w:t>
      </w:r>
      <w:r w:rsidR="00450850" w:rsidRPr="00780426">
        <w:rPr>
          <w:rFonts w:eastAsia="Times New Roman" w:cstheme="minorHAnsi"/>
          <w:spacing w:val="7"/>
          <w:sz w:val="20"/>
          <w:szCs w:val="20"/>
          <w:lang w:eastAsia="en-GB"/>
        </w:rPr>
        <w:t>five rewards</w:t>
      </w:r>
      <w:r w:rsidRPr="00BA479A">
        <w:rPr>
          <w:rFonts w:eastAsia="Times New Roman" w:cstheme="minorHAnsi"/>
          <w:spacing w:val="7"/>
          <w:sz w:val="20"/>
          <w:szCs w:val="20"/>
          <w:lang w:eastAsia="en-GB"/>
        </w:rPr>
        <w:t xml:space="preserve"> on offer:</w:t>
      </w:r>
    </w:p>
    <w:p w14:paraId="54CB86AB" w14:textId="576A215F" w:rsidR="00450850" w:rsidRPr="00780426" w:rsidRDefault="00A517AB" w:rsidP="00450850">
      <w:pPr>
        <w:pStyle w:val="ListParagraph"/>
        <w:numPr>
          <w:ilvl w:val="0"/>
          <w:numId w:val="5"/>
        </w:numPr>
        <w:shd w:val="clear" w:color="auto" w:fill="FFFFFF"/>
        <w:spacing w:after="180" w:line="240" w:lineRule="auto"/>
        <w:rPr>
          <w:rFonts w:eastAsia="Times New Roman" w:cstheme="minorHAnsi"/>
          <w:spacing w:val="7"/>
          <w:sz w:val="20"/>
          <w:szCs w:val="20"/>
          <w:lang w:eastAsia="en-GB"/>
        </w:rPr>
      </w:pPr>
      <w:r w:rsidRPr="00780426">
        <w:rPr>
          <w:rFonts w:eastAsia="Times New Roman" w:cstheme="minorHAnsi"/>
          <w:spacing w:val="7"/>
          <w:sz w:val="20"/>
          <w:szCs w:val="20"/>
          <w:lang w:eastAsia="en-GB"/>
        </w:rPr>
        <w:t>£2</w:t>
      </w:r>
      <w:r w:rsidR="004F6CE6" w:rsidRPr="00780426">
        <w:rPr>
          <w:rFonts w:eastAsia="Times New Roman" w:cstheme="minorHAnsi"/>
          <w:spacing w:val="7"/>
          <w:sz w:val="20"/>
          <w:szCs w:val="20"/>
          <w:lang w:eastAsia="en-GB"/>
        </w:rPr>
        <w:t>9</w:t>
      </w:r>
      <w:r w:rsidRPr="00780426">
        <w:rPr>
          <w:rFonts w:eastAsia="Times New Roman" w:cstheme="minorHAnsi"/>
          <w:spacing w:val="7"/>
          <w:sz w:val="20"/>
          <w:szCs w:val="20"/>
          <w:lang w:eastAsia="en-GB"/>
        </w:rPr>
        <w:t>+</w:t>
      </w:r>
      <w:r w:rsidR="00450850" w:rsidRPr="00780426">
        <w:rPr>
          <w:rFonts w:eastAsia="Times New Roman" w:cstheme="minorHAnsi"/>
          <w:spacing w:val="7"/>
          <w:sz w:val="20"/>
          <w:szCs w:val="20"/>
          <w:lang w:eastAsia="en-GB"/>
        </w:rPr>
        <w:t xml:space="preserve"> (</w:t>
      </w:r>
      <w:r w:rsidR="00450850" w:rsidRPr="00611A13">
        <w:rPr>
          <w:rFonts w:eastAsia="Times New Roman" w:cstheme="minorHAnsi"/>
          <w:sz w:val="20"/>
          <w:szCs w:val="20"/>
          <w:lang w:eastAsia="en-GB"/>
        </w:rPr>
        <w:t>not including Gift Aid</w:t>
      </w:r>
      <w:r w:rsidR="00450850" w:rsidRPr="00780426">
        <w:rPr>
          <w:rFonts w:eastAsia="Times New Roman" w:cstheme="minorHAnsi"/>
          <w:spacing w:val="7"/>
          <w:sz w:val="20"/>
          <w:szCs w:val="20"/>
          <w:lang w:eastAsia="en-GB"/>
        </w:rPr>
        <w:t>)</w:t>
      </w:r>
      <w:r w:rsidRPr="00780426">
        <w:rPr>
          <w:rFonts w:eastAsia="Times New Roman" w:cstheme="minorHAnsi"/>
          <w:spacing w:val="7"/>
          <w:sz w:val="20"/>
          <w:szCs w:val="20"/>
          <w:lang w:eastAsia="en-GB"/>
        </w:rPr>
        <w:t xml:space="preserve"> by 11.59pm, </w:t>
      </w:r>
      <w:r w:rsidR="004F6CE6" w:rsidRPr="00780426">
        <w:rPr>
          <w:rFonts w:eastAsia="Times New Roman" w:cstheme="minorHAnsi"/>
          <w:spacing w:val="7"/>
          <w:sz w:val="20"/>
          <w:szCs w:val="20"/>
          <w:lang w:eastAsia="en-GB"/>
        </w:rPr>
        <w:t>31 October</w:t>
      </w:r>
      <w:r w:rsidRPr="00780426">
        <w:rPr>
          <w:rFonts w:eastAsia="Times New Roman" w:cstheme="minorHAnsi"/>
          <w:spacing w:val="7"/>
          <w:sz w:val="20"/>
          <w:szCs w:val="20"/>
          <w:lang w:eastAsia="en-GB"/>
        </w:rPr>
        <w:t xml:space="preserve"> 2020 qualifies you to receive </w:t>
      </w:r>
      <w:r w:rsidR="004F6CE6" w:rsidRPr="00780426">
        <w:rPr>
          <w:rFonts w:eastAsia="Times New Roman" w:cstheme="minorHAnsi"/>
          <w:spacing w:val="7"/>
          <w:sz w:val="20"/>
          <w:szCs w:val="20"/>
          <w:lang w:eastAsia="en-GB"/>
        </w:rPr>
        <w:t>a Macmillan swimming cap</w:t>
      </w:r>
      <w:r w:rsidRPr="00780426">
        <w:rPr>
          <w:rFonts w:eastAsia="Times New Roman" w:cstheme="minorHAnsi"/>
          <w:spacing w:val="7"/>
          <w:sz w:val="20"/>
          <w:szCs w:val="20"/>
          <w:lang w:eastAsia="en-GB"/>
        </w:rPr>
        <w:t xml:space="preserve"> </w:t>
      </w:r>
    </w:p>
    <w:p w14:paraId="1617BD58" w14:textId="1D8F2B41" w:rsidR="00450850" w:rsidRPr="00780426" w:rsidRDefault="00A517AB" w:rsidP="00450850">
      <w:pPr>
        <w:pStyle w:val="ListParagraph"/>
        <w:numPr>
          <w:ilvl w:val="0"/>
          <w:numId w:val="5"/>
        </w:numPr>
        <w:shd w:val="clear" w:color="auto" w:fill="FFFFFF"/>
        <w:spacing w:after="180" w:line="240" w:lineRule="auto"/>
        <w:rPr>
          <w:rFonts w:eastAsia="Times New Roman" w:cstheme="minorHAnsi"/>
          <w:spacing w:val="7"/>
          <w:sz w:val="20"/>
          <w:szCs w:val="20"/>
          <w:lang w:eastAsia="en-GB"/>
        </w:rPr>
      </w:pPr>
      <w:r w:rsidRPr="00780426">
        <w:rPr>
          <w:rFonts w:eastAsia="Times New Roman" w:cstheme="minorHAnsi"/>
          <w:spacing w:val="7"/>
          <w:sz w:val="20"/>
          <w:szCs w:val="20"/>
          <w:lang w:eastAsia="en-GB"/>
        </w:rPr>
        <w:t>£</w:t>
      </w:r>
      <w:r w:rsidR="004F6CE6" w:rsidRPr="00780426">
        <w:rPr>
          <w:rFonts w:eastAsia="Times New Roman" w:cstheme="minorHAnsi"/>
          <w:spacing w:val="7"/>
          <w:sz w:val="20"/>
          <w:szCs w:val="20"/>
          <w:lang w:eastAsia="en-GB"/>
        </w:rPr>
        <w:t>100</w:t>
      </w:r>
      <w:r w:rsidRPr="00780426">
        <w:rPr>
          <w:rFonts w:eastAsia="Times New Roman" w:cstheme="minorHAnsi"/>
          <w:spacing w:val="7"/>
          <w:sz w:val="20"/>
          <w:szCs w:val="20"/>
          <w:lang w:eastAsia="en-GB"/>
        </w:rPr>
        <w:t>+</w:t>
      </w:r>
      <w:r w:rsidR="00450850" w:rsidRPr="00780426">
        <w:rPr>
          <w:rFonts w:eastAsia="Times New Roman" w:cstheme="minorHAnsi"/>
          <w:spacing w:val="7"/>
          <w:sz w:val="20"/>
          <w:szCs w:val="20"/>
          <w:lang w:eastAsia="en-GB"/>
        </w:rPr>
        <w:t xml:space="preserve"> </w:t>
      </w:r>
      <w:r w:rsidR="00450850" w:rsidRPr="00611A13">
        <w:rPr>
          <w:rFonts w:eastAsia="Times New Roman" w:cstheme="minorHAnsi"/>
          <w:sz w:val="20"/>
          <w:szCs w:val="20"/>
          <w:lang w:eastAsia="en-GB"/>
        </w:rPr>
        <w:t>(not including Gift Aid)</w:t>
      </w:r>
      <w:r w:rsidRPr="00780426">
        <w:rPr>
          <w:rFonts w:eastAsia="Times New Roman" w:cstheme="minorHAnsi"/>
          <w:spacing w:val="7"/>
          <w:sz w:val="20"/>
          <w:szCs w:val="20"/>
          <w:lang w:eastAsia="en-GB"/>
        </w:rPr>
        <w:t xml:space="preserve"> by 11.59pm, </w:t>
      </w:r>
      <w:r w:rsidR="004F6CE6" w:rsidRPr="00780426">
        <w:rPr>
          <w:rFonts w:eastAsia="Times New Roman" w:cstheme="minorHAnsi"/>
          <w:spacing w:val="7"/>
          <w:sz w:val="20"/>
          <w:szCs w:val="20"/>
          <w:lang w:eastAsia="en-GB"/>
        </w:rPr>
        <w:t xml:space="preserve">31 October 2020 </w:t>
      </w:r>
      <w:r w:rsidRPr="00780426">
        <w:rPr>
          <w:rFonts w:eastAsia="Times New Roman" w:cstheme="minorHAnsi"/>
          <w:spacing w:val="7"/>
          <w:sz w:val="20"/>
          <w:szCs w:val="20"/>
          <w:lang w:eastAsia="en-GB"/>
        </w:rPr>
        <w:t xml:space="preserve">qualifies you to receive a </w:t>
      </w:r>
      <w:r w:rsidR="004F6CE6" w:rsidRPr="00780426">
        <w:rPr>
          <w:rFonts w:eastAsia="Times New Roman" w:cstheme="minorHAnsi"/>
          <w:spacing w:val="7"/>
          <w:sz w:val="20"/>
          <w:szCs w:val="20"/>
          <w:lang w:eastAsia="en-GB"/>
        </w:rPr>
        <w:t xml:space="preserve">Macmillan locker coin keyring </w:t>
      </w:r>
    </w:p>
    <w:p w14:paraId="4E913511" w14:textId="187B2C1D" w:rsidR="00450850" w:rsidRPr="00780426" w:rsidRDefault="00A517AB" w:rsidP="00450850">
      <w:pPr>
        <w:pStyle w:val="ListParagraph"/>
        <w:numPr>
          <w:ilvl w:val="0"/>
          <w:numId w:val="5"/>
        </w:numPr>
        <w:shd w:val="clear" w:color="auto" w:fill="FFFFFF"/>
        <w:spacing w:after="180" w:line="240" w:lineRule="auto"/>
        <w:rPr>
          <w:rFonts w:eastAsia="Times New Roman" w:cstheme="minorHAnsi"/>
          <w:spacing w:val="7"/>
          <w:sz w:val="20"/>
          <w:szCs w:val="20"/>
          <w:lang w:eastAsia="en-GB"/>
        </w:rPr>
      </w:pPr>
      <w:r w:rsidRPr="00780426">
        <w:rPr>
          <w:rFonts w:eastAsia="Times New Roman" w:cstheme="minorHAnsi"/>
          <w:spacing w:val="7"/>
          <w:sz w:val="20"/>
          <w:szCs w:val="20"/>
          <w:lang w:eastAsia="en-GB"/>
        </w:rPr>
        <w:t>£</w:t>
      </w:r>
      <w:r w:rsidR="004F6CE6" w:rsidRPr="00780426">
        <w:rPr>
          <w:rFonts w:eastAsia="Times New Roman" w:cstheme="minorHAnsi"/>
          <w:spacing w:val="7"/>
          <w:sz w:val="20"/>
          <w:szCs w:val="20"/>
          <w:lang w:eastAsia="en-GB"/>
        </w:rPr>
        <w:t>2</w:t>
      </w:r>
      <w:r w:rsidRPr="00780426">
        <w:rPr>
          <w:rFonts w:eastAsia="Times New Roman" w:cstheme="minorHAnsi"/>
          <w:spacing w:val="7"/>
          <w:sz w:val="20"/>
          <w:szCs w:val="20"/>
          <w:lang w:eastAsia="en-GB"/>
        </w:rPr>
        <w:t xml:space="preserve">00+ </w:t>
      </w:r>
      <w:r w:rsidR="00450850" w:rsidRPr="00611A13">
        <w:rPr>
          <w:rFonts w:eastAsia="Times New Roman" w:cstheme="minorHAnsi"/>
          <w:sz w:val="20"/>
          <w:szCs w:val="20"/>
          <w:lang w:eastAsia="en-GB"/>
        </w:rPr>
        <w:t>(not including Gift Aid)</w:t>
      </w:r>
      <w:r w:rsidR="00780426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780426">
        <w:rPr>
          <w:rFonts w:eastAsia="Times New Roman" w:cstheme="minorHAnsi"/>
          <w:spacing w:val="7"/>
          <w:sz w:val="20"/>
          <w:szCs w:val="20"/>
          <w:lang w:eastAsia="en-GB"/>
        </w:rPr>
        <w:t>by 11.59pm, </w:t>
      </w:r>
      <w:r w:rsidR="004F6CE6" w:rsidRPr="00780426">
        <w:rPr>
          <w:rFonts w:eastAsia="Times New Roman" w:cstheme="minorHAnsi"/>
          <w:spacing w:val="7"/>
          <w:sz w:val="20"/>
          <w:szCs w:val="20"/>
          <w:lang w:eastAsia="en-GB"/>
        </w:rPr>
        <w:t>31 October 2020 qualifies</w:t>
      </w:r>
      <w:r w:rsidRPr="00780426">
        <w:rPr>
          <w:rFonts w:eastAsia="Times New Roman" w:cstheme="minorHAnsi"/>
          <w:spacing w:val="7"/>
          <w:sz w:val="20"/>
          <w:szCs w:val="20"/>
          <w:lang w:eastAsia="en-GB"/>
        </w:rPr>
        <w:t xml:space="preserve"> you to receive a </w:t>
      </w:r>
      <w:r w:rsidR="004F6CE6" w:rsidRPr="00780426">
        <w:rPr>
          <w:rFonts w:eastAsia="Times New Roman" w:cstheme="minorHAnsi"/>
          <w:spacing w:val="7"/>
          <w:sz w:val="20"/>
          <w:szCs w:val="20"/>
          <w:lang w:eastAsia="en-GB"/>
        </w:rPr>
        <w:t xml:space="preserve">Swim IT swimming badge </w:t>
      </w:r>
    </w:p>
    <w:p w14:paraId="7402B10B" w14:textId="485823A9" w:rsidR="00450850" w:rsidRPr="00780426" w:rsidRDefault="00A517AB" w:rsidP="00450850">
      <w:pPr>
        <w:pStyle w:val="ListParagraph"/>
        <w:numPr>
          <w:ilvl w:val="0"/>
          <w:numId w:val="5"/>
        </w:numPr>
        <w:shd w:val="clear" w:color="auto" w:fill="FFFFFF"/>
        <w:spacing w:after="180" w:line="240" w:lineRule="auto"/>
        <w:rPr>
          <w:rFonts w:eastAsia="Times New Roman" w:cstheme="minorHAnsi"/>
          <w:spacing w:val="7"/>
          <w:sz w:val="20"/>
          <w:szCs w:val="20"/>
          <w:lang w:eastAsia="en-GB"/>
        </w:rPr>
      </w:pPr>
      <w:r w:rsidRPr="00780426">
        <w:rPr>
          <w:rFonts w:eastAsia="Times New Roman" w:cstheme="minorHAnsi"/>
          <w:spacing w:val="7"/>
          <w:sz w:val="20"/>
          <w:szCs w:val="20"/>
          <w:lang w:eastAsia="en-GB"/>
        </w:rPr>
        <w:t xml:space="preserve">£350+ </w:t>
      </w:r>
      <w:r w:rsidR="00450850" w:rsidRPr="00611A13">
        <w:rPr>
          <w:rFonts w:eastAsia="Times New Roman" w:cstheme="minorHAnsi"/>
          <w:sz w:val="20"/>
          <w:szCs w:val="20"/>
          <w:lang w:eastAsia="en-GB"/>
        </w:rPr>
        <w:t>(not including Gift Aid)</w:t>
      </w:r>
      <w:r w:rsidR="00780426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780426">
        <w:rPr>
          <w:rFonts w:eastAsia="Times New Roman" w:cstheme="minorHAnsi"/>
          <w:spacing w:val="7"/>
          <w:sz w:val="20"/>
          <w:szCs w:val="20"/>
          <w:lang w:eastAsia="en-GB"/>
        </w:rPr>
        <w:t>by 11.59pm, </w:t>
      </w:r>
      <w:r w:rsidR="004F6CE6" w:rsidRPr="00780426">
        <w:rPr>
          <w:rFonts w:eastAsia="Times New Roman" w:cstheme="minorHAnsi"/>
          <w:spacing w:val="7"/>
          <w:sz w:val="20"/>
          <w:szCs w:val="20"/>
          <w:lang w:eastAsia="en-GB"/>
        </w:rPr>
        <w:t xml:space="preserve">31 October 2020 </w:t>
      </w:r>
      <w:r w:rsidRPr="00780426">
        <w:rPr>
          <w:rFonts w:eastAsia="Times New Roman" w:cstheme="minorHAnsi"/>
          <w:spacing w:val="7"/>
          <w:sz w:val="20"/>
          <w:szCs w:val="20"/>
          <w:lang w:eastAsia="en-GB"/>
        </w:rPr>
        <w:t xml:space="preserve">qualifies you to receive a </w:t>
      </w:r>
      <w:r w:rsidR="004F6CE6" w:rsidRPr="00780426">
        <w:rPr>
          <w:rFonts w:eastAsia="Times New Roman" w:cstheme="minorHAnsi"/>
          <w:spacing w:val="7"/>
          <w:sz w:val="20"/>
          <w:szCs w:val="20"/>
          <w:lang w:eastAsia="en-GB"/>
        </w:rPr>
        <w:t xml:space="preserve">Swim IT water bottle </w:t>
      </w:r>
    </w:p>
    <w:p w14:paraId="11F81907" w14:textId="785CDD0A" w:rsidR="00B544A1" w:rsidRPr="00066364" w:rsidRDefault="004F6CE6" w:rsidP="004B7120">
      <w:pPr>
        <w:pStyle w:val="ListParagraph"/>
        <w:numPr>
          <w:ilvl w:val="0"/>
          <w:numId w:val="5"/>
        </w:numPr>
        <w:shd w:val="clear" w:color="auto" w:fill="FFFFFF"/>
        <w:spacing w:before="105" w:after="432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780426">
        <w:rPr>
          <w:rFonts w:eastAsia="Times New Roman" w:cstheme="minorHAnsi"/>
          <w:spacing w:val="7"/>
          <w:sz w:val="20"/>
          <w:szCs w:val="20"/>
          <w:lang w:eastAsia="en-GB"/>
        </w:rPr>
        <w:t>£</w:t>
      </w:r>
      <w:r w:rsidR="00A517AB" w:rsidRPr="00780426">
        <w:rPr>
          <w:rFonts w:eastAsia="Times New Roman" w:cstheme="minorHAnsi"/>
          <w:spacing w:val="7"/>
          <w:sz w:val="20"/>
          <w:szCs w:val="20"/>
          <w:lang w:eastAsia="en-GB"/>
        </w:rPr>
        <w:t xml:space="preserve">750+ </w:t>
      </w:r>
      <w:r w:rsidR="00450850" w:rsidRPr="00611A13">
        <w:rPr>
          <w:rFonts w:eastAsia="Times New Roman" w:cstheme="minorHAnsi"/>
          <w:sz w:val="20"/>
          <w:szCs w:val="20"/>
          <w:lang w:eastAsia="en-GB"/>
        </w:rPr>
        <w:t>(not including Gift Aid)</w:t>
      </w:r>
      <w:r w:rsidR="00450850" w:rsidRPr="00780426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A517AB" w:rsidRPr="00780426">
        <w:rPr>
          <w:rFonts w:eastAsia="Times New Roman" w:cstheme="minorHAnsi"/>
          <w:spacing w:val="7"/>
          <w:sz w:val="20"/>
          <w:szCs w:val="20"/>
          <w:lang w:eastAsia="en-GB"/>
        </w:rPr>
        <w:t>by 11.59pm, </w:t>
      </w:r>
      <w:r w:rsidRPr="00780426">
        <w:rPr>
          <w:rFonts w:eastAsia="Times New Roman" w:cstheme="minorHAnsi"/>
          <w:spacing w:val="7"/>
          <w:sz w:val="20"/>
          <w:szCs w:val="20"/>
          <w:lang w:eastAsia="en-GB"/>
        </w:rPr>
        <w:t xml:space="preserve">31 October 2020 </w:t>
      </w:r>
      <w:r w:rsidR="00A517AB" w:rsidRPr="00780426">
        <w:rPr>
          <w:rFonts w:eastAsia="Times New Roman" w:cstheme="minorHAnsi"/>
          <w:spacing w:val="7"/>
          <w:sz w:val="20"/>
          <w:szCs w:val="20"/>
          <w:lang w:eastAsia="en-GB"/>
        </w:rPr>
        <w:t xml:space="preserve">qualifies you to receive a </w:t>
      </w:r>
      <w:r w:rsidRPr="00780426">
        <w:rPr>
          <w:rFonts w:eastAsia="Times New Roman" w:cstheme="minorHAnsi"/>
          <w:spacing w:val="7"/>
          <w:sz w:val="20"/>
          <w:szCs w:val="20"/>
          <w:lang w:eastAsia="en-GB"/>
        </w:rPr>
        <w:t>Macmillan towel</w:t>
      </w:r>
    </w:p>
    <w:p w14:paraId="7C5FE860" w14:textId="691B37CC" w:rsidR="004F6CE6" w:rsidRPr="00780426" w:rsidRDefault="00611A13" w:rsidP="004F6CE6">
      <w:pPr>
        <w:numPr>
          <w:ilvl w:val="0"/>
          <w:numId w:val="1"/>
        </w:numPr>
        <w:shd w:val="clear" w:color="auto" w:fill="FFFFFF"/>
        <w:spacing w:before="100" w:beforeAutospacing="1" w:after="332" w:line="240" w:lineRule="auto"/>
        <w:ind w:left="315"/>
        <w:rPr>
          <w:rFonts w:eastAsia="Times New Roman" w:cstheme="minorHAnsi"/>
          <w:sz w:val="20"/>
          <w:szCs w:val="20"/>
          <w:lang w:eastAsia="en-GB"/>
        </w:rPr>
      </w:pPr>
      <w:r w:rsidRPr="00611A13">
        <w:rPr>
          <w:rFonts w:eastAsia="Times New Roman" w:cstheme="minorHAnsi"/>
          <w:sz w:val="20"/>
          <w:szCs w:val="20"/>
          <w:lang w:eastAsia="en-GB"/>
        </w:rPr>
        <w:t xml:space="preserve">The Promoter is </w:t>
      </w:r>
      <w:r w:rsidR="009D3F5B" w:rsidRPr="00780426">
        <w:rPr>
          <w:rFonts w:eastAsia="Times New Roman" w:cstheme="minorHAnsi"/>
          <w:sz w:val="20"/>
          <w:szCs w:val="20"/>
          <w:lang w:eastAsia="en-GB"/>
        </w:rPr>
        <w:t xml:space="preserve">Macmillan Cancer </w:t>
      </w:r>
      <w:r w:rsidR="009D3F5B" w:rsidRPr="00780426">
        <w:rPr>
          <w:rFonts w:cstheme="minorHAnsi"/>
          <w:sz w:val="20"/>
          <w:szCs w:val="20"/>
        </w:rPr>
        <w:t>Support</w:t>
      </w:r>
      <w:r w:rsidR="00450850" w:rsidRPr="00780426">
        <w:rPr>
          <w:rFonts w:cstheme="minorHAnsi"/>
          <w:sz w:val="20"/>
          <w:szCs w:val="20"/>
        </w:rPr>
        <w:t xml:space="preserve"> (registered charity in England and Wales (261017), Scotland (SC039907) and the Isle of Man (604)</w:t>
      </w:r>
      <w:r w:rsidR="009D3F5B" w:rsidRPr="00780426">
        <w:rPr>
          <w:rFonts w:cstheme="minorHAnsi"/>
          <w:sz w:val="20"/>
          <w:szCs w:val="20"/>
        </w:rPr>
        <w:t xml:space="preserve"> 89 Albert Embankment, London SE1 7UQ</w:t>
      </w:r>
      <w:r w:rsidR="00450850" w:rsidRPr="00780426">
        <w:rPr>
          <w:rFonts w:eastAsia="Times New Roman" w:cstheme="minorHAnsi"/>
          <w:sz w:val="20"/>
          <w:szCs w:val="20"/>
          <w:lang w:eastAsia="en-GB"/>
        </w:rPr>
        <w:t>.</w:t>
      </w:r>
    </w:p>
    <w:p w14:paraId="63C583C7" w14:textId="2EFE91E3" w:rsidR="00611A13" w:rsidRPr="00780426" w:rsidRDefault="00611A13" w:rsidP="00611A13">
      <w:pPr>
        <w:numPr>
          <w:ilvl w:val="0"/>
          <w:numId w:val="1"/>
        </w:numPr>
        <w:shd w:val="clear" w:color="auto" w:fill="FFFFFF"/>
        <w:spacing w:before="100" w:beforeAutospacing="1" w:after="332" w:line="240" w:lineRule="auto"/>
        <w:ind w:left="315"/>
        <w:rPr>
          <w:rFonts w:eastAsia="Times New Roman" w:cstheme="minorHAnsi"/>
          <w:sz w:val="20"/>
          <w:szCs w:val="20"/>
          <w:lang w:eastAsia="en-GB"/>
        </w:rPr>
      </w:pPr>
      <w:r w:rsidRPr="00611A13">
        <w:rPr>
          <w:rFonts w:eastAsia="Times New Roman" w:cstheme="minorHAnsi"/>
          <w:sz w:val="20"/>
          <w:szCs w:val="20"/>
          <w:lang w:eastAsia="en-GB"/>
        </w:rPr>
        <w:t>The</w:t>
      </w:r>
      <w:r w:rsidR="008E1F5A" w:rsidRPr="00780426">
        <w:rPr>
          <w:rFonts w:eastAsia="Times New Roman" w:cstheme="minorHAnsi"/>
          <w:sz w:val="20"/>
          <w:szCs w:val="20"/>
          <w:lang w:eastAsia="en-GB"/>
        </w:rPr>
        <w:t>s</w:t>
      </w:r>
      <w:r w:rsidRPr="00611A13">
        <w:rPr>
          <w:rFonts w:eastAsia="Times New Roman" w:cstheme="minorHAnsi"/>
          <w:sz w:val="20"/>
          <w:szCs w:val="20"/>
          <w:lang w:eastAsia="en-GB"/>
        </w:rPr>
        <w:t xml:space="preserve">e are </w:t>
      </w:r>
      <w:r w:rsidR="008E1F5A" w:rsidRPr="00780426">
        <w:rPr>
          <w:rFonts w:eastAsia="Times New Roman" w:cstheme="minorHAnsi"/>
          <w:sz w:val="20"/>
          <w:szCs w:val="20"/>
          <w:lang w:eastAsia="en-GB"/>
        </w:rPr>
        <w:t>reward</w:t>
      </w:r>
      <w:r w:rsidRPr="00611A13">
        <w:rPr>
          <w:rFonts w:eastAsia="Times New Roman" w:cstheme="minorHAnsi"/>
          <w:sz w:val="20"/>
          <w:szCs w:val="20"/>
          <w:lang w:eastAsia="en-GB"/>
        </w:rPr>
        <w:t xml:space="preserve">s for having donations </w:t>
      </w:r>
      <w:r w:rsidR="00380EA0">
        <w:rPr>
          <w:rFonts w:eastAsia="Times New Roman" w:cstheme="minorHAnsi"/>
          <w:sz w:val="20"/>
          <w:szCs w:val="20"/>
          <w:lang w:eastAsia="en-GB"/>
        </w:rPr>
        <w:t>made</w:t>
      </w:r>
      <w:r w:rsidR="00380EA0" w:rsidRPr="00611A13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611A13">
        <w:rPr>
          <w:rFonts w:eastAsia="Times New Roman" w:cstheme="minorHAnsi"/>
          <w:sz w:val="20"/>
          <w:szCs w:val="20"/>
          <w:lang w:eastAsia="en-GB"/>
        </w:rPr>
        <w:t>in the amount of at least £</w:t>
      </w:r>
      <w:r w:rsidR="008E1F5A" w:rsidRPr="00780426">
        <w:rPr>
          <w:rFonts w:eastAsia="Times New Roman" w:cstheme="minorHAnsi"/>
          <w:sz w:val="20"/>
          <w:szCs w:val="20"/>
          <w:lang w:eastAsia="en-GB"/>
        </w:rPr>
        <w:t>29</w:t>
      </w:r>
      <w:r w:rsidRPr="00611A13">
        <w:rPr>
          <w:rFonts w:eastAsia="Times New Roman" w:cstheme="minorHAnsi"/>
          <w:sz w:val="20"/>
          <w:szCs w:val="20"/>
          <w:lang w:eastAsia="en-GB"/>
        </w:rPr>
        <w:t xml:space="preserve"> (not including Gift Aid</w:t>
      </w:r>
      <w:proofErr w:type="gramStart"/>
      <w:r w:rsidRPr="00611A13">
        <w:rPr>
          <w:rFonts w:eastAsia="Times New Roman" w:cstheme="minorHAnsi"/>
          <w:sz w:val="20"/>
          <w:szCs w:val="20"/>
          <w:lang w:eastAsia="en-GB"/>
        </w:rPr>
        <w:t xml:space="preserve">), </w:t>
      </w:r>
      <w:r w:rsidR="00B544A1">
        <w:rPr>
          <w:rFonts w:eastAsia="Times New Roman" w:cstheme="minorHAnsi"/>
          <w:sz w:val="20"/>
          <w:szCs w:val="20"/>
          <w:lang w:eastAsia="en-GB"/>
        </w:rPr>
        <w:t xml:space="preserve"> at</w:t>
      </w:r>
      <w:proofErr w:type="gramEnd"/>
      <w:r w:rsidR="00B544A1">
        <w:rPr>
          <w:rFonts w:eastAsia="Times New Roman" w:cstheme="minorHAnsi"/>
          <w:sz w:val="20"/>
          <w:szCs w:val="20"/>
          <w:lang w:eastAsia="en-GB"/>
        </w:rPr>
        <w:t xml:space="preserve"> least </w:t>
      </w:r>
      <w:r w:rsidRPr="00611A13">
        <w:rPr>
          <w:rFonts w:eastAsia="Times New Roman" w:cstheme="minorHAnsi"/>
          <w:sz w:val="20"/>
          <w:szCs w:val="20"/>
          <w:lang w:eastAsia="en-GB"/>
        </w:rPr>
        <w:t>£1</w:t>
      </w:r>
      <w:r w:rsidR="008E1F5A" w:rsidRPr="00780426">
        <w:rPr>
          <w:rFonts w:eastAsia="Times New Roman" w:cstheme="minorHAnsi"/>
          <w:sz w:val="20"/>
          <w:szCs w:val="20"/>
          <w:lang w:eastAsia="en-GB"/>
        </w:rPr>
        <w:t>0</w:t>
      </w:r>
      <w:r w:rsidRPr="00611A13">
        <w:rPr>
          <w:rFonts w:eastAsia="Times New Roman" w:cstheme="minorHAnsi"/>
          <w:sz w:val="20"/>
          <w:szCs w:val="20"/>
          <w:lang w:eastAsia="en-GB"/>
        </w:rPr>
        <w:t xml:space="preserve">0 (not including Gift Aid), </w:t>
      </w:r>
      <w:r w:rsidR="00B544A1">
        <w:rPr>
          <w:rFonts w:eastAsia="Times New Roman" w:cstheme="minorHAnsi"/>
          <w:sz w:val="20"/>
          <w:szCs w:val="20"/>
          <w:lang w:eastAsia="en-GB"/>
        </w:rPr>
        <w:t xml:space="preserve">at least </w:t>
      </w:r>
      <w:r w:rsidRPr="00611A13">
        <w:rPr>
          <w:rFonts w:eastAsia="Times New Roman" w:cstheme="minorHAnsi"/>
          <w:sz w:val="20"/>
          <w:szCs w:val="20"/>
          <w:lang w:eastAsia="en-GB"/>
        </w:rPr>
        <w:t>£</w:t>
      </w:r>
      <w:r w:rsidR="009D3F5B" w:rsidRPr="00780426">
        <w:rPr>
          <w:rFonts w:eastAsia="Times New Roman" w:cstheme="minorHAnsi"/>
          <w:sz w:val="20"/>
          <w:szCs w:val="20"/>
          <w:lang w:eastAsia="en-GB"/>
        </w:rPr>
        <w:t>2</w:t>
      </w:r>
      <w:r w:rsidRPr="00611A13">
        <w:rPr>
          <w:rFonts w:eastAsia="Times New Roman" w:cstheme="minorHAnsi"/>
          <w:sz w:val="20"/>
          <w:szCs w:val="20"/>
          <w:lang w:eastAsia="en-GB"/>
        </w:rPr>
        <w:t xml:space="preserve">00 (not including Gift Aid), </w:t>
      </w:r>
      <w:r w:rsidR="00B544A1">
        <w:rPr>
          <w:rFonts w:eastAsia="Times New Roman" w:cstheme="minorHAnsi"/>
          <w:sz w:val="20"/>
          <w:szCs w:val="20"/>
          <w:lang w:eastAsia="en-GB"/>
        </w:rPr>
        <w:t xml:space="preserve">at least </w:t>
      </w:r>
      <w:r w:rsidR="009D3F5B" w:rsidRPr="00780426">
        <w:rPr>
          <w:rFonts w:eastAsia="Times New Roman" w:cstheme="minorHAnsi"/>
          <w:sz w:val="20"/>
          <w:szCs w:val="20"/>
          <w:lang w:eastAsia="en-GB"/>
        </w:rPr>
        <w:t xml:space="preserve">£350 (not including Gift Aid) and </w:t>
      </w:r>
      <w:r w:rsidR="00B544A1">
        <w:rPr>
          <w:rFonts w:eastAsia="Times New Roman" w:cstheme="minorHAnsi"/>
          <w:sz w:val="20"/>
          <w:szCs w:val="20"/>
          <w:lang w:eastAsia="en-GB"/>
        </w:rPr>
        <w:t xml:space="preserve">at least </w:t>
      </w:r>
      <w:r w:rsidR="009D3F5B" w:rsidRPr="00780426">
        <w:rPr>
          <w:rFonts w:eastAsia="Times New Roman" w:cstheme="minorHAnsi"/>
          <w:sz w:val="20"/>
          <w:szCs w:val="20"/>
          <w:lang w:eastAsia="en-GB"/>
        </w:rPr>
        <w:t>£750 (not including Gift Aid)</w:t>
      </w:r>
      <w:r w:rsidR="00B544A1">
        <w:rPr>
          <w:rFonts w:eastAsia="Times New Roman" w:cstheme="minorHAnsi"/>
          <w:sz w:val="20"/>
          <w:szCs w:val="20"/>
          <w:lang w:eastAsia="en-GB"/>
        </w:rPr>
        <w:t>.</w:t>
      </w:r>
      <w:r w:rsidR="009D3F5B" w:rsidRPr="00780426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B544A1">
        <w:rPr>
          <w:rFonts w:eastAsia="Times New Roman" w:cstheme="minorHAnsi"/>
          <w:sz w:val="20"/>
          <w:szCs w:val="20"/>
          <w:lang w:eastAsia="en-GB"/>
        </w:rPr>
        <w:t>T</w:t>
      </w:r>
      <w:r w:rsidRPr="00611A13">
        <w:rPr>
          <w:rFonts w:eastAsia="Times New Roman" w:cstheme="minorHAnsi"/>
          <w:sz w:val="20"/>
          <w:szCs w:val="20"/>
          <w:lang w:eastAsia="en-GB"/>
        </w:rPr>
        <w:t xml:space="preserve">hese </w:t>
      </w:r>
      <w:r w:rsidR="008E1F5A" w:rsidRPr="00780426">
        <w:rPr>
          <w:rFonts w:eastAsia="Times New Roman" w:cstheme="minorHAnsi"/>
          <w:sz w:val="20"/>
          <w:szCs w:val="20"/>
          <w:lang w:eastAsia="en-GB"/>
        </w:rPr>
        <w:t>rewards</w:t>
      </w:r>
      <w:r w:rsidRPr="00611A13">
        <w:rPr>
          <w:rFonts w:eastAsia="Times New Roman" w:cstheme="minorHAnsi"/>
          <w:sz w:val="20"/>
          <w:szCs w:val="20"/>
          <w:lang w:eastAsia="en-GB"/>
        </w:rPr>
        <w:t xml:space="preserve"> are non-transferable and non-refundable.</w:t>
      </w:r>
      <w:r w:rsidR="004F6CE6" w:rsidRPr="00780426"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14:paraId="567573B5" w14:textId="03C45503" w:rsidR="00450850" w:rsidRPr="00780426" w:rsidRDefault="00450850" w:rsidP="00450850">
      <w:pPr>
        <w:numPr>
          <w:ilvl w:val="0"/>
          <w:numId w:val="1"/>
        </w:numPr>
        <w:shd w:val="clear" w:color="auto" w:fill="FFFFFF"/>
        <w:spacing w:before="100" w:beforeAutospacing="1" w:after="332" w:line="240" w:lineRule="auto"/>
        <w:ind w:left="315"/>
        <w:rPr>
          <w:rFonts w:eastAsia="Times New Roman" w:cstheme="minorHAnsi"/>
          <w:sz w:val="20"/>
          <w:szCs w:val="20"/>
          <w:lang w:eastAsia="en-GB"/>
        </w:rPr>
      </w:pPr>
      <w:r w:rsidRPr="00BA479A">
        <w:rPr>
          <w:rFonts w:eastAsia="Times New Roman" w:cstheme="minorHAnsi"/>
          <w:spacing w:val="7"/>
          <w:sz w:val="20"/>
          <w:szCs w:val="20"/>
          <w:lang w:eastAsia="en-GB"/>
        </w:rPr>
        <w:t xml:space="preserve">To qualify for the </w:t>
      </w:r>
      <w:r w:rsidRPr="00780426">
        <w:rPr>
          <w:rFonts w:eastAsia="Times New Roman" w:cstheme="minorHAnsi"/>
          <w:spacing w:val="7"/>
          <w:sz w:val="20"/>
          <w:szCs w:val="20"/>
          <w:lang w:eastAsia="en-GB"/>
        </w:rPr>
        <w:t>rewards</w:t>
      </w:r>
      <w:r w:rsidRPr="00BA479A">
        <w:rPr>
          <w:rFonts w:eastAsia="Times New Roman" w:cstheme="minorHAnsi"/>
          <w:spacing w:val="7"/>
          <w:sz w:val="20"/>
          <w:szCs w:val="20"/>
          <w:lang w:eastAsia="en-GB"/>
        </w:rPr>
        <w:t xml:space="preserve"> the participant is required to have paid </w:t>
      </w:r>
      <w:r w:rsidRPr="00780426">
        <w:rPr>
          <w:rFonts w:eastAsia="Times New Roman" w:cstheme="minorHAnsi"/>
          <w:spacing w:val="7"/>
          <w:sz w:val="20"/>
          <w:szCs w:val="20"/>
          <w:lang w:eastAsia="en-GB"/>
        </w:rPr>
        <w:t xml:space="preserve">the </w:t>
      </w:r>
      <w:r w:rsidR="00B544A1">
        <w:rPr>
          <w:rFonts w:eastAsia="Times New Roman" w:cstheme="minorHAnsi"/>
          <w:spacing w:val="7"/>
          <w:sz w:val="20"/>
          <w:szCs w:val="20"/>
          <w:lang w:eastAsia="en-GB"/>
        </w:rPr>
        <w:t>stated</w:t>
      </w:r>
      <w:r w:rsidR="00B544A1" w:rsidRPr="00780426">
        <w:rPr>
          <w:rFonts w:eastAsia="Times New Roman" w:cstheme="minorHAnsi"/>
          <w:spacing w:val="7"/>
          <w:sz w:val="20"/>
          <w:szCs w:val="20"/>
          <w:lang w:eastAsia="en-GB"/>
        </w:rPr>
        <w:t xml:space="preserve"> </w:t>
      </w:r>
      <w:r w:rsidRPr="00780426">
        <w:rPr>
          <w:rFonts w:eastAsia="Times New Roman" w:cstheme="minorHAnsi"/>
          <w:spacing w:val="7"/>
          <w:sz w:val="20"/>
          <w:szCs w:val="20"/>
          <w:lang w:eastAsia="en-GB"/>
        </w:rPr>
        <w:t>donation</w:t>
      </w:r>
      <w:r w:rsidR="00B544A1">
        <w:rPr>
          <w:rFonts w:eastAsia="Times New Roman" w:cstheme="minorHAnsi"/>
          <w:spacing w:val="7"/>
          <w:sz w:val="20"/>
          <w:szCs w:val="20"/>
          <w:lang w:eastAsia="en-GB"/>
        </w:rPr>
        <w:t xml:space="preserve"> amounts</w:t>
      </w:r>
      <w:r w:rsidRPr="00780426">
        <w:rPr>
          <w:rFonts w:eastAsia="Times New Roman" w:cstheme="minorHAnsi"/>
          <w:spacing w:val="7"/>
          <w:sz w:val="20"/>
          <w:szCs w:val="20"/>
          <w:lang w:eastAsia="en-GB"/>
        </w:rPr>
        <w:t xml:space="preserve"> into</w:t>
      </w:r>
      <w:r w:rsidRPr="00BA479A">
        <w:rPr>
          <w:rFonts w:eastAsia="Times New Roman" w:cstheme="minorHAnsi"/>
          <w:spacing w:val="7"/>
          <w:sz w:val="20"/>
          <w:szCs w:val="20"/>
          <w:lang w:eastAsia="en-GB"/>
        </w:rPr>
        <w:t xml:space="preserve"> </w:t>
      </w:r>
      <w:r w:rsidRPr="00780426">
        <w:rPr>
          <w:rFonts w:eastAsia="Times New Roman" w:cstheme="minorHAnsi"/>
          <w:spacing w:val="7"/>
          <w:sz w:val="20"/>
          <w:szCs w:val="20"/>
          <w:lang w:eastAsia="en-GB"/>
        </w:rPr>
        <w:t>Macmillan</w:t>
      </w:r>
      <w:r w:rsidRPr="00BA479A">
        <w:rPr>
          <w:rFonts w:eastAsia="Times New Roman" w:cstheme="minorHAnsi"/>
          <w:spacing w:val="7"/>
          <w:sz w:val="20"/>
          <w:szCs w:val="20"/>
          <w:lang w:eastAsia="en-GB"/>
        </w:rPr>
        <w:t xml:space="preserve"> by 11:59pm on </w:t>
      </w:r>
      <w:r w:rsidRPr="00780426">
        <w:rPr>
          <w:rFonts w:eastAsia="Times New Roman" w:cstheme="minorHAnsi"/>
          <w:spacing w:val="7"/>
          <w:sz w:val="20"/>
          <w:szCs w:val="20"/>
          <w:lang w:eastAsia="en-GB"/>
        </w:rPr>
        <w:t>31 October</w:t>
      </w:r>
      <w:r w:rsidRPr="00BA479A">
        <w:rPr>
          <w:rFonts w:eastAsia="Times New Roman" w:cstheme="minorHAnsi"/>
          <w:spacing w:val="7"/>
          <w:sz w:val="20"/>
          <w:szCs w:val="20"/>
          <w:lang w:eastAsia="en-GB"/>
        </w:rPr>
        <w:t xml:space="preserve"> </w:t>
      </w:r>
      <w:proofErr w:type="gramStart"/>
      <w:r w:rsidRPr="00BA479A">
        <w:rPr>
          <w:rFonts w:eastAsia="Times New Roman" w:cstheme="minorHAnsi"/>
          <w:spacing w:val="7"/>
          <w:sz w:val="20"/>
          <w:szCs w:val="20"/>
          <w:lang w:eastAsia="en-GB"/>
        </w:rPr>
        <w:t>2020</w:t>
      </w:r>
      <w:r w:rsidR="00380EA0">
        <w:rPr>
          <w:rFonts w:eastAsia="Times New Roman" w:cstheme="minorHAnsi"/>
          <w:spacing w:val="7"/>
          <w:sz w:val="20"/>
          <w:szCs w:val="20"/>
          <w:lang w:eastAsia="en-GB"/>
        </w:rPr>
        <w:t>.</w:t>
      </w:r>
      <w:r w:rsidRPr="00780426">
        <w:rPr>
          <w:rFonts w:eastAsia="Times New Roman" w:cstheme="minorHAnsi"/>
          <w:spacing w:val="7"/>
          <w:sz w:val="20"/>
          <w:szCs w:val="20"/>
          <w:lang w:eastAsia="en-GB"/>
        </w:rPr>
        <w:t>.</w:t>
      </w:r>
      <w:proofErr w:type="gramEnd"/>
    </w:p>
    <w:p w14:paraId="027DBA35" w14:textId="1758F19A" w:rsidR="00B871BB" w:rsidRDefault="009D3F5B" w:rsidP="00B871BB">
      <w:pPr>
        <w:numPr>
          <w:ilvl w:val="0"/>
          <w:numId w:val="1"/>
        </w:numPr>
        <w:shd w:val="clear" w:color="auto" w:fill="FFFFFF"/>
        <w:spacing w:before="100" w:beforeAutospacing="1" w:after="332" w:line="240" w:lineRule="auto"/>
        <w:ind w:left="315"/>
        <w:rPr>
          <w:rFonts w:eastAsia="Times New Roman" w:cstheme="minorHAnsi"/>
          <w:sz w:val="20"/>
          <w:szCs w:val="20"/>
          <w:lang w:eastAsia="en-GB"/>
        </w:rPr>
      </w:pPr>
      <w:r w:rsidRPr="00780426">
        <w:rPr>
          <w:rFonts w:eastAsia="Times New Roman" w:cstheme="minorHAnsi"/>
          <w:sz w:val="20"/>
          <w:szCs w:val="20"/>
          <w:lang w:eastAsia="en-GB"/>
        </w:rPr>
        <w:t xml:space="preserve">The rewards will only be sent </w:t>
      </w:r>
      <w:r w:rsidR="00380EA0">
        <w:rPr>
          <w:rFonts w:eastAsia="Times New Roman" w:cstheme="minorHAnsi"/>
          <w:sz w:val="20"/>
          <w:szCs w:val="20"/>
          <w:lang w:eastAsia="en-GB"/>
        </w:rPr>
        <w:t>from the</w:t>
      </w:r>
      <w:r w:rsidRPr="00780426">
        <w:rPr>
          <w:rFonts w:eastAsia="Times New Roman" w:cstheme="minorHAnsi"/>
          <w:sz w:val="20"/>
          <w:szCs w:val="20"/>
          <w:lang w:eastAsia="en-GB"/>
        </w:rPr>
        <w:t xml:space="preserve"> event month of October </w:t>
      </w:r>
      <w:r w:rsidR="00380EA0">
        <w:rPr>
          <w:rFonts w:eastAsia="Times New Roman" w:cstheme="minorHAnsi"/>
          <w:sz w:val="20"/>
          <w:szCs w:val="20"/>
          <w:lang w:eastAsia="en-GB"/>
        </w:rPr>
        <w:t xml:space="preserve">once the donation amounts stated above have been received. </w:t>
      </w:r>
    </w:p>
    <w:p w14:paraId="174A3F68" w14:textId="366F06EF" w:rsidR="00B871BB" w:rsidRPr="00B871BB" w:rsidRDefault="00B871BB" w:rsidP="00B871BB">
      <w:pPr>
        <w:numPr>
          <w:ilvl w:val="0"/>
          <w:numId w:val="1"/>
        </w:numPr>
        <w:shd w:val="clear" w:color="auto" w:fill="FFFFFF"/>
        <w:spacing w:before="100" w:beforeAutospacing="1" w:after="332" w:line="240" w:lineRule="auto"/>
        <w:ind w:left="315"/>
        <w:rPr>
          <w:rFonts w:eastAsia="Times New Roman" w:cstheme="minorHAnsi"/>
          <w:sz w:val="18"/>
          <w:szCs w:val="18"/>
          <w:lang w:eastAsia="en-GB"/>
        </w:rPr>
      </w:pPr>
      <w:r w:rsidRPr="00B871BB">
        <w:rPr>
          <w:sz w:val="20"/>
          <w:szCs w:val="20"/>
        </w:rPr>
        <w:t xml:space="preserve">Please note that </w:t>
      </w:r>
      <w:r>
        <w:rPr>
          <w:sz w:val="20"/>
          <w:szCs w:val="20"/>
        </w:rPr>
        <w:t xml:space="preserve">if you are fundraising as a team the incentives are based </w:t>
      </w:r>
      <w:r w:rsidRPr="00B871BB">
        <w:rPr>
          <w:sz w:val="20"/>
          <w:szCs w:val="20"/>
        </w:rPr>
        <w:t xml:space="preserve">on </w:t>
      </w:r>
      <w:proofErr w:type="gramStart"/>
      <w:r>
        <w:rPr>
          <w:sz w:val="20"/>
          <w:szCs w:val="20"/>
        </w:rPr>
        <w:t>each individual</w:t>
      </w:r>
      <w:proofErr w:type="gramEnd"/>
      <w:r>
        <w:rPr>
          <w:sz w:val="20"/>
          <w:szCs w:val="20"/>
        </w:rPr>
        <w:t xml:space="preserve"> raising the stated amounts,</w:t>
      </w:r>
      <w:r w:rsidRPr="00B871BB">
        <w:rPr>
          <w:sz w:val="20"/>
          <w:szCs w:val="20"/>
        </w:rPr>
        <w:t xml:space="preserve"> </w:t>
      </w:r>
      <w:r>
        <w:rPr>
          <w:sz w:val="20"/>
          <w:szCs w:val="20"/>
        </w:rPr>
        <w:t>not as a team</w:t>
      </w:r>
      <w:r w:rsidRPr="00B871BB">
        <w:rPr>
          <w:sz w:val="20"/>
          <w:szCs w:val="20"/>
        </w:rPr>
        <w:t>. </w:t>
      </w:r>
    </w:p>
    <w:p w14:paraId="37CAB426" w14:textId="0BBB95D0" w:rsidR="00611A13" w:rsidRPr="00611A13" w:rsidRDefault="00611A13" w:rsidP="004F6CE6">
      <w:pPr>
        <w:numPr>
          <w:ilvl w:val="0"/>
          <w:numId w:val="1"/>
        </w:numPr>
        <w:shd w:val="clear" w:color="auto" w:fill="FFFFFF"/>
        <w:spacing w:before="100" w:beforeAutospacing="1" w:after="332" w:line="240" w:lineRule="auto"/>
        <w:ind w:left="315"/>
        <w:rPr>
          <w:rFonts w:eastAsia="Times New Roman" w:cstheme="minorHAnsi"/>
          <w:sz w:val="20"/>
          <w:szCs w:val="20"/>
          <w:lang w:eastAsia="en-GB"/>
        </w:rPr>
      </w:pPr>
      <w:r w:rsidRPr="00611A13">
        <w:rPr>
          <w:rFonts w:eastAsia="Times New Roman" w:cstheme="minorHAnsi"/>
          <w:sz w:val="20"/>
          <w:szCs w:val="20"/>
          <w:lang w:eastAsia="en-GB"/>
        </w:rPr>
        <w:t xml:space="preserve">The </w:t>
      </w:r>
      <w:r w:rsidR="00F321A8">
        <w:rPr>
          <w:rFonts w:eastAsia="Times New Roman" w:cstheme="minorHAnsi"/>
          <w:sz w:val="20"/>
          <w:szCs w:val="20"/>
          <w:lang w:eastAsia="en-GB"/>
        </w:rPr>
        <w:t>P</w:t>
      </w:r>
      <w:r w:rsidRPr="00611A13">
        <w:rPr>
          <w:rFonts w:eastAsia="Times New Roman" w:cstheme="minorHAnsi"/>
          <w:sz w:val="20"/>
          <w:szCs w:val="20"/>
          <w:lang w:eastAsia="en-GB"/>
        </w:rPr>
        <w:t xml:space="preserve">romoter reserves the right to change the </w:t>
      </w:r>
      <w:r w:rsidR="008E1F5A" w:rsidRPr="00780426">
        <w:rPr>
          <w:rFonts w:eastAsia="Times New Roman" w:cstheme="minorHAnsi"/>
          <w:sz w:val="20"/>
          <w:szCs w:val="20"/>
          <w:lang w:eastAsia="en-GB"/>
        </w:rPr>
        <w:t>rewards</w:t>
      </w:r>
      <w:r w:rsidRPr="00611A13">
        <w:rPr>
          <w:rFonts w:eastAsia="Times New Roman" w:cstheme="minorHAnsi"/>
          <w:sz w:val="20"/>
          <w:szCs w:val="20"/>
          <w:lang w:eastAsia="en-GB"/>
        </w:rPr>
        <w:t xml:space="preserve"> at any time.</w:t>
      </w:r>
      <w:r w:rsidR="004F6CE6" w:rsidRPr="00780426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4F6CE6" w:rsidRPr="00780426">
        <w:rPr>
          <w:rFonts w:eastAsia="Times New Roman" w:cstheme="minorHAnsi"/>
          <w:spacing w:val="7"/>
          <w:sz w:val="20"/>
          <w:szCs w:val="20"/>
          <w:lang w:eastAsia="en-GB"/>
        </w:rPr>
        <w:t xml:space="preserve">The </w:t>
      </w:r>
      <w:r w:rsidR="00F321A8">
        <w:rPr>
          <w:rFonts w:eastAsia="Times New Roman" w:cstheme="minorHAnsi"/>
          <w:spacing w:val="7"/>
          <w:sz w:val="20"/>
          <w:szCs w:val="20"/>
          <w:lang w:eastAsia="en-GB"/>
        </w:rPr>
        <w:t>P</w:t>
      </w:r>
      <w:r w:rsidR="004F6CE6" w:rsidRPr="00780426">
        <w:rPr>
          <w:rFonts w:eastAsia="Times New Roman" w:cstheme="minorHAnsi"/>
          <w:spacing w:val="7"/>
          <w:sz w:val="20"/>
          <w:szCs w:val="20"/>
          <w:lang w:eastAsia="en-GB"/>
        </w:rPr>
        <w:t>romoter</w:t>
      </w:r>
      <w:r w:rsidR="004F6CE6" w:rsidRPr="00BA479A">
        <w:rPr>
          <w:rFonts w:eastAsia="Times New Roman" w:cstheme="minorHAnsi"/>
          <w:spacing w:val="7"/>
          <w:sz w:val="20"/>
          <w:szCs w:val="20"/>
          <w:lang w:eastAsia="en-GB"/>
        </w:rPr>
        <w:t xml:space="preserve"> reserves the right to substitute the </w:t>
      </w:r>
      <w:r w:rsidR="004F6CE6" w:rsidRPr="00780426">
        <w:rPr>
          <w:rFonts w:eastAsia="Times New Roman" w:cstheme="minorHAnsi"/>
          <w:spacing w:val="7"/>
          <w:sz w:val="20"/>
          <w:szCs w:val="20"/>
          <w:lang w:eastAsia="en-GB"/>
        </w:rPr>
        <w:t>reward</w:t>
      </w:r>
      <w:r w:rsidR="004F6CE6" w:rsidRPr="00BA479A">
        <w:rPr>
          <w:rFonts w:eastAsia="Times New Roman" w:cstheme="minorHAnsi"/>
          <w:spacing w:val="7"/>
          <w:sz w:val="20"/>
          <w:szCs w:val="20"/>
          <w:lang w:eastAsia="en-GB"/>
        </w:rPr>
        <w:t xml:space="preserve"> for a </w:t>
      </w:r>
      <w:r w:rsidR="004F6CE6" w:rsidRPr="00780426">
        <w:rPr>
          <w:rFonts w:eastAsia="Times New Roman" w:cstheme="minorHAnsi"/>
          <w:spacing w:val="7"/>
          <w:sz w:val="20"/>
          <w:szCs w:val="20"/>
          <w:lang w:eastAsia="en-GB"/>
        </w:rPr>
        <w:t>reward</w:t>
      </w:r>
      <w:r w:rsidR="004F6CE6" w:rsidRPr="00BA479A">
        <w:rPr>
          <w:rFonts w:eastAsia="Times New Roman" w:cstheme="minorHAnsi"/>
          <w:spacing w:val="7"/>
          <w:sz w:val="20"/>
          <w:szCs w:val="20"/>
          <w:lang w:eastAsia="en-GB"/>
        </w:rPr>
        <w:t xml:space="preserve"> of equivalent or greater value if such a substitution is necessary for reasons beyond reasonable control.</w:t>
      </w:r>
    </w:p>
    <w:p w14:paraId="5CE52DD0" w14:textId="3D8EB0F8" w:rsidR="009D3F5B" w:rsidRPr="00780426" w:rsidRDefault="00611A13" w:rsidP="009D3F5B">
      <w:pPr>
        <w:numPr>
          <w:ilvl w:val="0"/>
          <w:numId w:val="1"/>
        </w:numPr>
        <w:shd w:val="clear" w:color="auto" w:fill="FFFFFF"/>
        <w:spacing w:before="100" w:beforeAutospacing="1" w:after="332" w:line="240" w:lineRule="auto"/>
        <w:ind w:left="315"/>
        <w:rPr>
          <w:rFonts w:eastAsia="Times New Roman" w:cstheme="minorHAnsi"/>
          <w:sz w:val="20"/>
          <w:szCs w:val="20"/>
          <w:lang w:eastAsia="en-GB"/>
        </w:rPr>
      </w:pPr>
      <w:r w:rsidRPr="00611A13">
        <w:rPr>
          <w:rFonts w:eastAsia="Times New Roman" w:cstheme="minorHAnsi"/>
          <w:sz w:val="20"/>
          <w:szCs w:val="20"/>
          <w:lang w:eastAsia="en-GB"/>
        </w:rPr>
        <w:t xml:space="preserve">The </w:t>
      </w:r>
      <w:r w:rsidR="008E1F5A" w:rsidRPr="00780426">
        <w:rPr>
          <w:rFonts w:eastAsia="Times New Roman" w:cstheme="minorHAnsi"/>
          <w:sz w:val="20"/>
          <w:szCs w:val="20"/>
          <w:lang w:eastAsia="en-GB"/>
        </w:rPr>
        <w:t xml:space="preserve">rewards will only be sent to those who have signed up using an address </w:t>
      </w:r>
      <w:r w:rsidRPr="00611A13">
        <w:rPr>
          <w:rFonts w:eastAsia="Times New Roman" w:cstheme="minorHAnsi"/>
          <w:sz w:val="20"/>
          <w:szCs w:val="20"/>
          <w:lang w:eastAsia="en-GB"/>
        </w:rPr>
        <w:t>in mainland Britain.</w:t>
      </w:r>
    </w:p>
    <w:p w14:paraId="3B1F4B5F" w14:textId="4A3951E0" w:rsidR="004F6CE6" w:rsidRPr="00780426" w:rsidRDefault="000D3187" w:rsidP="004F6CE6">
      <w:pPr>
        <w:numPr>
          <w:ilvl w:val="0"/>
          <w:numId w:val="1"/>
        </w:numPr>
        <w:shd w:val="clear" w:color="auto" w:fill="FFFFFF"/>
        <w:spacing w:before="100" w:beforeAutospacing="1" w:after="332" w:line="240" w:lineRule="auto"/>
        <w:ind w:left="315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 xml:space="preserve">A participant can qualify to receive multiple </w:t>
      </w:r>
      <w:r w:rsidR="00CA0F1E">
        <w:rPr>
          <w:rFonts w:eastAsia="Times New Roman" w:cstheme="minorHAnsi"/>
          <w:sz w:val="20"/>
          <w:szCs w:val="20"/>
          <w:lang w:eastAsia="en-GB"/>
        </w:rPr>
        <w:t xml:space="preserve">rewards by paying in the required donation amounts for each reward. </w:t>
      </w:r>
      <w:r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9D3F5B" w:rsidRPr="00780426">
        <w:rPr>
          <w:rFonts w:eastAsia="Times New Roman" w:cstheme="minorHAnsi"/>
          <w:sz w:val="20"/>
          <w:szCs w:val="20"/>
          <w:lang w:eastAsia="en-GB"/>
        </w:rPr>
        <w:t xml:space="preserve">Multiple rewards may be sent out </w:t>
      </w:r>
      <w:r w:rsidR="00CA0F1E">
        <w:rPr>
          <w:rFonts w:eastAsia="Times New Roman" w:cstheme="minorHAnsi"/>
          <w:sz w:val="20"/>
          <w:szCs w:val="20"/>
          <w:lang w:eastAsia="en-GB"/>
        </w:rPr>
        <w:t>in one post to cut down on postal costs</w:t>
      </w:r>
      <w:r w:rsidR="009D3F5B" w:rsidRPr="00780426">
        <w:rPr>
          <w:rFonts w:eastAsia="Times New Roman" w:cstheme="minorHAnsi"/>
          <w:sz w:val="20"/>
          <w:szCs w:val="20"/>
          <w:lang w:eastAsia="en-GB"/>
        </w:rPr>
        <w:t>.</w:t>
      </w:r>
    </w:p>
    <w:p w14:paraId="094309C4" w14:textId="55DCAD0B" w:rsidR="004F6CE6" w:rsidRPr="00780426" w:rsidRDefault="004F6CE6" w:rsidP="004F6CE6">
      <w:pPr>
        <w:numPr>
          <w:ilvl w:val="0"/>
          <w:numId w:val="1"/>
        </w:numPr>
        <w:shd w:val="clear" w:color="auto" w:fill="FFFFFF"/>
        <w:spacing w:before="100" w:beforeAutospacing="1" w:after="332" w:line="240" w:lineRule="auto"/>
        <w:ind w:left="315"/>
        <w:rPr>
          <w:rFonts w:eastAsia="Times New Roman" w:cstheme="minorHAnsi"/>
          <w:sz w:val="20"/>
          <w:szCs w:val="20"/>
          <w:lang w:eastAsia="en-GB"/>
        </w:rPr>
      </w:pPr>
      <w:r w:rsidRPr="00780426">
        <w:rPr>
          <w:rFonts w:eastAsia="Times New Roman" w:cstheme="minorHAnsi"/>
          <w:spacing w:val="7"/>
          <w:sz w:val="20"/>
          <w:szCs w:val="20"/>
          <w:lang w:eastAsia="en-GB"/>
        </w:rPr>
        <w:t>Macmillan</w:t>
      </w:r>
      <w:r w:rsidRPr="00BA479A">
        <w:rPr>
          <w:rFonts w:eastAsia="Times New Roman" w:cstheme="minorHAnsi"/>
          <w:spacing w:val="7"/>
          <w:sz w:val="20"/>
          <w:szCs w:val="20"/>
          <w:lang w:eastAsia="en-GB"/>
        </w:rPr>
        <w:t xml:space="preserve"> reserves the right to require any participant to prove that </w:t>
      </w:r>
      <w:r w:rsidR="00450850" w:rsidRPr="00780426">
        <w:rPr>
          <w:rFonts w:eastAsia="Times New Roman" w:cstheme="minorHAnsi"/>
          <w:spacing w:val="7"/>
          <w:sz w:val="20"/>
          <w:szCs w:val="20"/>
          <w:lang w:eastAsia="en-GB"/>
        </w:rPr>
        <w:t>they</w:t>
      </w:r>
      <w:r w:rsidRPr="00BA479A">
        <w:rPr>
          <w:rFonts w:eastAsia="Times New Roman" w:cstheme="minorHAnsi"/>
          <w:spacing w:val="7"/>
          <w:sz w:val="20"/>
          <w:szCs w:val="20"/>
          <w:lang w:eastAsia="en-GB"/>
        </w:rPr>
        <w:t xml:space="preserve"> meet the requirements to participate in this promotion.</w:t>
      </w:r>
    </w:p>
    <w:p w14:paraId="69015039" w14:textId="7A1D9B8B" w:rsidR="00611A13" w:rsidRPr="00611A13" w:rsidRDefault="008E1F5A" w:rsidP="009D3F5B">
      <w:pPr>
        <w:numPr>
          <w:ilvl w:val="0"/>
          <w:numId w:val="1"/>
        </w:numPr>
        <w:shd w:val="clear" w:color="auto" w:fill="FFFFFF"/>
        <w:spacing w:before="100" w:beforeAutospacing="1" w:after="332" w:line="240" w:lineRule="auto"/>
        <w:ind w:left="315"/>
        <w:rPr>
          <w:rFonts w:eastAsia="Times New Roman" w:cstheme="minorHAnsi"/>
          <w:sz w:val="20"/>
          <w:szCs w:val="20"/>
          <w:lang w:eastAsia="en-GB"/>
        </w:rPr>
      </w:pPr>
      <w:r w:rsidRPr="00780426">
        <w:rPr>
          <w:rFonts w:eastAsia="Times New Roman" w:cstheme="minorHAnsi"/>
          <w:sz w:val="20"/>
          <w:szCs w:val="20"/>
          <w:lang w:eastAsia="en-GB"/>
        </w:rPr>
        <w:t xml:space="preserve">You </w:t>
      </w:r>
      <w:r w:rsidR="00611A13" w:rsidRPr="00611A13">
        <w:rPr>
          <w:rFonts w:eastAsia="Times New Roman" w:cstheme="minorHAnsi"/>
          <w:sz w:val="20"/>
          <w:szCs w:val="20"/>
          <w:lang w:eastAsia="en-GB"/>
        </w:rPr>
        <w:t xml:space="preserve">can </w:t>
      </w:r>
      <w:r w:rsidRPr="00780426">
        <w:rPr>
          <w:rFonts w:eastAsia="Times New Roman" w:cstheme="minorHAnsi"/>
          <w:sz w:val="20"/>
          <w:szCs w:val="20"/>
          <w:lang w:eastAsia="en-GB"/>
        </w:rPr>
        <w:t xml:space="preserve">opt-out of receiving the rewards </w:t>
      </w:r>
      <w:r w:rsidR="00611A13" w:rsidRPr="00611A13">
        <w:rPr>
          <w:rFonts w:eastAsia="Times New Roman" w:cstheme="minorHAnsi"/>
          <w:sz w:val="20"/>
          <w:szCs w:val="20"/>
          <w:lang w:eastAsia="en-GB"/>
        </w:rPr>
        <w:t>by emailing your name &amp; address to </w:t>
      </w:r>
      <w:hyperlink r:id="rId5" w:history="1">
        <w:r w:rsidRPr="00780426">
          <w:rPr>
            <w:rStyle w:val="Hyperlink"/>
            <w:rFonts w:eastAsia="Times New Roman" w:cstheme="minorHAnsi"/>
            <w:color w:val="auto"/>
            <w:sz w:val="20"/>
            <w:szCs w:val="20"/>
            <w:lang w:eastAsia="en-GB"/>
          </w:rPr>
          <w:t>swimming@macmillan.org.uk</w:t>
        </w:r>
      </w:hyperlink>
      <w:r w:rsidRPr="00780426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611A13" w:rsidRPr="00611A13">
        <w:rPr>
          <w:rFonts w:eastAsia="Times New Roman" w:cstheme="minorHAnsi"/>
          <w:sz w:val="20"/>
          <w:szCs w:val="20"/>
          <w:lang w:eastAsia="en-GB"/>
        </w:rPr>
        <w:t xml:space="preserve">and stating that </w:t>
      </w:r>
      <w:r w:rsidRPr="00780426">
        <w:rPr>
          <w:rFonts w:eastAsia="Times New Roman" w:cstheme="minorHAnsi"/>
          <w:sz w:val="20"/>
          <w:szCs w:val="20"/>
          <w:lang w:eastAsia="en-GB"/>
        </w:rPr>
        <w:t xml:space="preserve">you would not like to receive </w:t>
      </w:r>
      <w:r w:rsidR="00611A13" w:rsidRPr="00611A13">
        <w:rPr>
          <w:rFonts w:eastAsia="Times New Roman" w:cstheme="minorHAnsi"/>
          <w:sz w:val="20"/>
          <w:szCs w:val="20"/>
          <w:lang w:eastAsia="en-GB"/>
        </w:rPr>
        <w:t xml:space="preserve">fundraising </w:t>
      </w:r>
      <w:r w:rsidRPr="00780426">
        <w:rPr>
          <w:rFonts w:eastAsia="Times New Roman" w:cstheme="minorHAnsi"/>
          <w:sz w:val="20"/>
          <w:szCs w:val="20"/>
          <w:lang w:eastAsia="en-GB"/>
        </w:rPr>
        <w:t xml:space="preserve">reward </w:t>
      </w:r>
      <w:r w:rsidR="00611A13" w:rsidRPr="00611A13">
        <w:rPr>
          <w:rFonts w:eastAsia="Times New Roman" w:cstheme="minorHAnsi"/>
          <w:sz w:val="20"/>
          <w:szCs w:val="20"/>
          <w:lang w:eastAsia="en-GB"/>
        </w:rPr>
        <w:t>incentives.  </w:t>
      </w:r>
    </w:p>
    <w:p w14:paraId="726F8F84" w14:textId="574D2587" w:rsidR="00611A13" w:rsidRPr="00611A13" w:rsidRDefault="00611A13" w:rsidP="00611A13">
      <w:pPr>
        <w:numPr>
          <w:ilvl w:val="0"/>
          <w:numId w:val="1"/>
        </w:numPr>
        <w:shd w:val="clear" w:color="auto" w:fill="FFFFFF"/>
        <w:spacing w:before="100" w:beforeAutospacing="1" w:after="332" w:line="240" w:lineRule="auto"/>
        <w:ind w:left="315"/>
        <w:rPr>
          <w:rFonts w:eastAsia="Times New Roman" w:cstheme="minorHAnsi"/>
          <w:sz w:val="20"/>
          <w:szCs w:val="20"/>
          <w:lang w:eastAsia="en-GB"/>
        </w:rPr>
      </w:pPr>
      <w:r w:rsidRPr="00611A13">
        <w:rPr>
          <w:rFonts w:eastAsia="Times New Roman" w:cstheme="minorHAnsi"/>
          <w:sz w:val="20"/>
          <w:szCs w:val="20"/>
          <w:lang w:eastAsia="en-GB"/>
        </w:rPr>
        <w:t xml:space="preserve">The Promoter takes no responsibility or liability for any </w:t>
      </w:r>
      <w:r w:rsidR="00E21698">
        <w:rPr>
          <w:rFonts w:eastAsia="Times New Roman" w:cstheme="minorHAnsi"/>
          <w:sz w:val="20"/>
          <w:szCs w:val="20"/>
          <w:lang w:eastAsia="en-GB"/>
        </w:rPr>
        <w:t xml:space="preserve">rewards which are </w:t>
      </w:r>
      <w:r w:rsidRPr="00611A13">
        <w:rPr>
          <w:rFonts w:eastAsia="Times New Roman" w:cstheme="minorHAnsi"/>
          <w:sz w:val="20"/>
          <w:szCs w:val="20"/>
          <w:lang w:eastAsia="en-GB"/>
        </w:rPr>
        <w:t xml:space="preserve">lost or damaged </w:t>
      </w:r>
      <w:bookmarkStart w:id="0" w:name="_GoBack"/>
      <w:bookmarkEnd w:id="0"/>
      <w:r w:rsidR="00CA0F1E">
        <w:rPr>
          <w:rFonts w:eastAsia="Times New Roman" w:cstheme="minorHAnsi"/>
          <w:sz w:val="20"/>
          <w:szCs w:val="20"/>
          <w:lang w:eastAsia="en-GB"/>
        </w:rPr>
        <w:t>in the post</w:t>
      </w:r>
      <w:r w:rsidRPr="00611A13">
        <w:rPr>
          <w:rFonts w:eastAsia="Times New Roman" w:cstheme="minorHAnsi"/>
          <w:sz w:val="20"/>
          <w:szCs w:val="20"/>
          <w:lang w:eastAsia="en-GB"/>
        </w:rPr>
        <w:t>.</w:t>
      </w:r>
    </w:p>
    <w:p w14:paraId="7A97452E" w14:textId="5BC72C7E" w:rsidR="001B289C" w:rsidRPr="00780426" w:rsidRDefault="00611A13" w:rsidP="008E1F5A">
      <w:pPr>
        <w:numPr>
          <w:ilvl w:val="0"/>
          <w:numId w:val="1"/>
        </w:numPr>
        <w:shd w:val="clear" w:color="auto" w:fill="FFFFFF"/>
        <w:spacing w:before="100" w:beforeAutospacing="1" w:after="332" w:line="240" w:lineRule="auto"/>
        <w:ind w:left="315"/>
        <w:rPr>
          <w:rFonts w:eastAsia="Times New Roman" w:cstheme="minorHAnsi"/>
          <w:sz w:val="20"/>
          <w:szCs w:val="20"/>
          <w:lang w:eastAsia="en-GB"/>
        </w:rPr>
      </w:pPr>
      <w:r w:rsidRPr="00611A13">
        <w:rPr>
          <w:rFonts w:eastAsia="Times New Roman" w:cstheme="minorHAnsi"/>
          <w:sz w:val="20"/>
          <w:szCs w:val="20"/>
          <w:lang w:eastAsia="en-GB"/>
        </w:rPr>
        <w:lastRenderedPageBreak/>
        <w:t>Entrants shall be responsible for ensuring that the contact details they provide are up to date and accurate.</w:t>
      </w:r>
    </w:p>
    <w:p w14:paraId="0302B84A" w14:textId="2FC30A0B" w:rsidR="009D3F5B" w:rsidRPr="00780426" w:rsidRDefault="009D3F5B" w:rsidP="008E1F5A">
      <w:pPr>
        <w:numPr>
          <w:ilvl w:val="0"/>
          <w:numId w:val="1"/>
        </w:numPr>
        <w:shd w:val="clear" w:color="auto" w:fill="FFFFFF"/>
        <w:spacing w:before="100" w:beforeAutospacing="1" w:after="332" w:line="240" w:lineRule="auto"/>
        <w:ind w:left="315"/>
        <w:rPr>
          <w:rFonts w:eastAsia="Times New Roman" w:cstheme="minorHAnsi"/>
          <w:sz w:val="20"/>
          <w:szCs w:val="20"/>
          <w:lang w:eastAsia="en-GB"/>
        </w:rPr>
      </w:pPr>
      <w:r w:rsidRPr="00780426">
        <w:rPr>
          <w:rFonts w:eastAsia="Times New Roman" w:cstheme="minorHAnsi"/>
          <w:sz w:val="20"/>
          <w:szCs w:val="20"/>
          <w:lang w:eastAsia="en-GB"/>
        </w:rPr>
        <w:t xml:space="preserve">There may be delays </w:t>
      </w:r>
      <w:r w:rsidR="00F321A8">
        <w:rPr>
          <w:rFonts w:eastAsia="Times New Roman" w:cstheme="minorHAnsi"/>
          <w:sz w:val="20"/>
          <w:szCs w:val="20"/>
          <w:lang w:eastAsia="en-GB"/>
        </w:rPr>
        <w:t xml:space="preserve">in sending out the rewards </w:t>
      </w:r>
      <w:r w:rsidRPr="00780426">
        <w:rPr>
          <w:rFonts w:eastAsia="Times New Roman" w:cstheme="minorHAnsi"/>
          <w:sz w:val="20"/>
          <w:szCs w:val="20"/>
          <w:lang w:eastAsia="en-GB"/>
        </w:rPr>
        <w:t>considering Corona</w:t>
      </w:r>
      <w:r w:rsidR="00F321A8">
        <w:rPr>
          <w:rFonts w:eastAsia="Times New Roman" w:cstheme="minorHAnsi"/>
          <w:sz w:val="20"/>
          <w:szCs w:val="20"/>
          <w:lang w:eastAsia="en-GB"/>
        </w:rPr>
        <w:t>v</w:t>
      </w:r>
      <w:r w:rsidRPr="00780426">
        <w:rPr>
          <w:rFonts w:eastAsia="Times New Roman" w:cstheme="minorHAnsi"/>
          <w:sz w:val="20"/>
          <w:szCs w:val="20"/>
          <w:lang w:eastAsia="en-GB"/>
        </w:rPr>
        <w:t xml:space="preserve">irus and </w:t>
      </w:r>
      <w:r w:rsidR="00F321A8">
        <w:rPr>
          <w:rFonts w:eastAsia="Times New Roman" w:cstheme="minorHAnsi"/>
          <w:sz w:val="20"/>
          <w:szCs w:val="20"/>
          <w:lang w:eastAsia="en-GB"/>
        </w:rPr>
        <w:t>other events beyond the control of the Promoter</w:t>
      </w:r>
      <w:r w:rsidRPr="00780426">
        <w:rPr>
          <w:rFonts w:eastAsia="Times New Roman" w:cstheme="minorHAnsi"/>
          <w:sz w:val="20"/>
          <w:szCs w:val="20"/>
          <w:lang w:eastAsia="en-GB"/>
        </w:rPr>
        <w:t>.</w:t>
      </w:r>
    </w:p>
    <w:sectPr w:rsidR="009D3F5B" w:rsidRPr="00780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624C"/>
    <w:multiLevelType w:val="hybridMultilevel"/>
    <w:tmpl w:val="A92EB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628DC"/>
    <w:multiLevelType w:val="multilevel"/>
    <w:tmpl w:val="7E4CA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D56955"/>
    <w:multiLevelType w:val="multilevel"/>
    <w:tmpl w:val="61C4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320883"/>
    <w:multiLevelType w:val="multilevel"/>
    <w:tmpl w:val="7DB63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437B81"/>
    <w:multiLevelType w:val="multilevel"/>
    <w:tmpl w:val="A6DCD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A13"/>
    <w:rsid w:val="00066364"/>
    <w:rsid w:val="000D3187"/>
    <w:rsid w:val="001B289C"/>
    <w:rsid w:val="00380EA0"/>
    <w:rsid w:val="00450850"/>
    <w:rsid w:val="00490B84"/>
    <w:rsid w:val="004F6CE6"/>
    <w:rsid w:val="005B316D"/>
    <w:rsid w:val="005E45FE"/>
    <w:rsid w:val="00611A13"/>
    <w:rsid w:val="00780426"/>
    <w:rsid w:val="008E1F5A"/>
    <w:rsid w:val="009D3F5B"/>
    <w:rsid w:val="00A517AB"/>
    <w:rsid w:val="00B544A1"/>
    <w:rsid w:val="00B871BB"/>
    <w:rsid w:val="00CA0F1E"/>
    <w:rsid w:val="00D8274E"/>
    <w:rsid w:val="00E21698"/>
    <w:rsid w:val="00F3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C47F5"/>
  <w15:chartTrackingRefBased/>
  <w15:docId w15:val="{D839D827-14F8-43FB-85C0-A785DB78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11A13"/>
    <w:rPr>
      <w:b/>
      <w:bCs/>
    </w:rPr>
  </w:style>
  <w:style w:type="character" w:styleId="Hyperlink">
    <w:name w:val="Hyperlink"/>
    <w:basedOn w:val="DefaultParagraphFont"/>
    <w:uiPriority w:val="99"/>
    <w:unhideWhenUsed/>
    <w:rsid w:val="008E1F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F5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F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08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2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1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1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1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imming@macmillan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Sarah-Jayne Grahame</dc:creator>
  <cp:keywords/>
  <dc:description/>
  <cp:lastModifiedBy>Sarah Millerick</cp:lastModifiedBy>
  <cp:revision>2</cp:revision>
  <dcterms:created xsi:type="dcterms:W3CDTF">2020-07-22T13:31:00Z</dcterms:created>
  <dcterms:modified xsi:type="dcterms:W3CDTF">2020-07-22T13:31:00Z</dcterms:modified>
</cp:coreProperties>
</file>